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63442" w14:textId="77777777" w:rsidR="00BF1A88" w:rsidRPr="00502222" w:rsidRDefault="00BF1A88" w:rsidP="00BF1A88">
      <w:pPr>
        <w:ind w:right="-464"/>
        <w:jc w:val="center"/>
        <w:rPr>
          <w:b/>
          <w:sz w:val="30"/>
          <w:szCs w:val="30"/>
        </w:rPr>
      </w:pPr>
      <w:r w:rsidRPr="00502222">
        <w:rPr>
          <w:b/>
          <w:sz w:val="30"/>
          <w:szCs w:val="30"/>
        </w:rPr>
        <w:t>Административная процедура № 2.2</w:t>
      </w:r>
      <w:r>
        <w:rPr>
          <w:b/>
          <w:sz w:val="30"/>
          <w:szCs w:val="30"/>
        </w:rPr>
        <w:t>9</w:t>
      </w:r>
      <w:r w:rsidRPr="00502222">
        <w:rPr>
          <w:b/>
          <w:sz w:val="30"/>
          <w:szCs w:val="30"/>
        </w:rPr>
        <w:t>.</w:t>
      </w:r>
    </w:p>
    <w:p w14:paraId="275F9288" w14:textId="77777777" w:rsidR="00BF1A88" w:rsidRDefault="00BF1A88" w:rsidP="00BF1A88">
      <w:pPr>
        <w:ind w:right="-464"/>
        <w:jc w:val="center"/>
        <w:rPr>
          <w:b/>
          <w:sz w:val="28"/>
          <w:szCs w:val="28"/>
        </w:rPr>
      </w:pPr>
    </w:p>
    <w:p w14:paraId="18853AFC" w14:textId="77777777" w:rsidR="00BF1A88" w:rsidRDefault="00BF1A88" w:rsidP="00BF1A88">
      <w:pPr>
        <w:ind w:firstLine="709"/>
        <w:jc w:val="center"/>
        <w:rPr>
          <w:b/>
          <w:sz w:val="30"/>
          <w:szCs w:val="30"/>
          <w:u w:val="single"/>
        </w:rPr>
      </w:pPr>
      <w:r w:rsidRPr="00BF1A88">
        <w:rPr>
          <w:b/>
          <w:sz w:val="30"/>
          <w:szCs w:val="30"/>
          <w:u w:val="single"/>
        </w:rPr>
        <w:t>Выдача справки о периоде, за который выплачено пособие по беременности и родам</w:t>
      </w:r>
    </w:p>
    <w:p w14:paraId="4A348547" w14:textId="77777777" w:rsidR="00BF1A88" w:rsidRPr="00BF1A88" w:rsidRDefault="00BF1A88" w:rsidP="00BF1A88">
      <w:pPr>
        <w:ind w:firstLine="709"/>
        <w:jc w:val="center"/>
        <w:rPr>
          <w:b/>
          <w:sz w:val="30"/>
          <w:szCs w:val="30"/>
          <w:u w:val="single"/>
        </w:rPr>
      </w:pPr>
    </w:p>
    <w:p w14:paraId="5BE9C351" w14:textId="54B2031D" w:rsidR="00BF1A88" w:rsidRDefault="00BF1A88" w:rsidP="00BF1A88">
      <w:pPr>
        <w:ind w:firstLine="708"/>
        <w:jc w:val="both"/>
        <w:rPr>
          <w:b/>
          <w:sz w:val="28"/>
          <w:szCs w:val="28"/>
        </w:rPr>
      </w:pPr>
      <w:r>
        <w:rPr>
          <w:b/>
          <w:sz w:val="30"/>
          <w:szCs w:val="30"/>
        </w:rPr>
        <w:t xml:space="preserve"> </w:t>
      </w:r>
      <w:r>
        <w:rPr>
          <w:b/>
          <w:sz w:val="28"/>
          <w:szCs w:val="28"/>
        </w:rPr>
        <w:t xml:space="preserve">Ответственный - </w:t>
      </w:r>
      <w:r>
        <w:rPr>
          <w:sz w:val="28"/>
          <w:szCs w:val="28"/>
        </w:rPr>
        <w:t xml:space="preserve"> бухгалтер отдела бухгалтерского учета  – </w:t>
      </w:r>
      <w:r>
        <w:rPr>
          <w:b/>
          <w:bCs/>
          <w:sz w:val="28"/>
          <w:szCs w:val="28"/>
        </w:rPr>
        <w:t xml:space="preserve"> Жабенок Елена Ивановна, </w:t>
      </w:r>
      <w:r>
        <w:rPr>
          <w:bCs/>
          <w:sz w:val="28"/>
          <w:szCs w:val="28"/>
        </w:rPr>
        <w:t xml:space="preserve">каб. </w:t>
      </w:r>
      <w:r w:rsidR="00697DAF">
        <w:rPr>
          <w:bCs/>
          <w:sz w:val="28"/>
          <w:szCs w:val="28"/>
        </w:rPr>
        <w:t xml:space="preserve">№ </w:t>
      </w:r>
      <w:r w:rsidR="00697DAF">
        <w:rPr>
          <w:b/>
          <w:sz w:val="28"/>
          <w:szCs w:val="28"/>
        </w:rPr>
        <w:t>8а,</w:t>
      </w:r>
      <w:r>
        <w:rPr>
          <w:bCs/>
          <w:sz w:val="28"/>
          <w:szCs w:val="28"/>
        </w:rPr>
        <w:t xml:space="preserve"> тел.</w:t>
      </w:r>
      <w:r>
        <w:rPr>
          <w:b/>
          <w:sz w:val="28"/>
          <w:szCs w:val="28"/>
        </w:rPr>
        <w:t xml:space="preserve"> </w:t>
      </w:r>
      <w:r w:rsidR="00CA5758">
        <w:rPr>
          <w:b/>
          <w:sz w:val="28"/>
          <w:szCs w:val="28"/>
        </w:rPr>
        <w:t>5-24-55</w:t>
      </w:r>
    </w:p>
    <w:p w14:paraId="31F6E20E" w14:textId="23E09032" w:rsidR="00BF1A88" w:rsidRDefault="00BF1A88" w:rsidP="00BF1A88">
      <w:pPr>
        <w:ind w:firstLine="708"/>
        <w:jc w:val="both"/>
      </w:pPr>
      <w:r>
        <w:rPr>
          <w:b/>
          <w:sz w:val="28"/>
          <w:szCs w:val="28"/>
        </w:rPr>
        <w:t xml:space="preserve">В период отсутствия Жабенок Е.И. – </w:t>
      </w:r>
      <w:r>
        <w:rPr>
          <w:sz w:val="28"/>
          <w:szCs w:val="28"/>
        </w:rPr>
        <w:t xml:space="preserve">бухгалтер отдела бухгалтерского учета    – </w:t>
      </w:r>
      <w:r w:rsidR="00CA5758">
        <w:rPr>
          <w:b/>
          <w:sz w:val="28"/>
          <w:szCs w:val="28"/>
        </w:rPr>
        <w:t xml:space="preserve">Грецкая Инна </w:t>
      </w:r>
      <w:r w:rsidR="00697DAF">
        <w:rPr>
          <w:b/>
          <w:sz w:val="28"/>
          <w:szCs w:val="28"/>
        </w:rPr>
        <w:t>Николаевна</w:t>
      </w:r>
      <w:r w:rsidR="00697DAF">
        <w:rPr>
          <w:b/>
          <w:bCs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каб. № 8а</w:t>
      </w:r>
      <w:r>
        <w:rPr>
          <w:b/>
          <w:sz w:val="28"/>
          <w:szCs w:val="28"/>
        </w:rPr>
        <w:t xml:space="preserve"> ,</w:t>
      </w:r>
      <w:r>
        <w:rPr>
          <w:bCs/>
          <w:sz w:val="28"/>
          <w:szCs w:val="28"/>
        </w:rPr>
        <w:t xml:space="preserve"> тел.</w:t>
      </w:r>
      <w:r>
        <w:rPr>
          <w:b/>
          <w:sz w:val="28"/>
          <w:szCs w:val="28"/>
        </w:rPr>
        <w:t xml:space="preserve"> </w:t>
      </w:r>
      <w:r w:rsidR="00CA5758">
        <w:rPr>
          <w:b/>
          <w:sz w:val="28"/>
          <w:szCs w:val="28"/>
        </w:rPr>
        <w:t>5-24-55</w:t>
      </w:r>
    </w:p>
    <w:p w14:paraId="674AEE94" w14:textId="77777777" w:rsidR="00BF1A88" w:rsidRPr="00502222" w:rsidRDefault="00BF1A88" w:rsidP="00BF1A88">
      <w:pPr>
        <w:tabs>
          <w:tab w:val="left" w:pos="4962"/>
        </w:tabs>
        <w:jc w:val="both"/>
        <w:rPr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5993"/>
      </w:tblGrid>
      <w:tr w:rsidR="00BF1A88" w:rsidRPr="00502222" w14:paraId="4BD9BB3F" w14:textId="77777777" w:rsidTr="008D5065">
        <w:tc>
          <w:tcPr>
            <w:tcW w:w="4428" w:type="dxa"/>
          </w:tcPr>
          <w:p w14:paraId="40AF8626" w14:textId="77777777" w:rsidR="00BF1A88" w:rsidRPr="00502222" w:rsidRDefault="00BF1A88" w:rsidP="008D5065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 xml:space="preserve">Документы и (или) </w:t>
            </w:r>
          </w:p>
          <w:p w14:paraId="28BA263D" w14:textId="77777777" w:rsidR="00BF1A88" w:rsidRPr="00502222" w:rsidRDefault="00BF1A88" w:rsidP="008D5065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 xml:space="preserve">сведения, представляемые </w:t>
            </w:r>
          </w:p>
          <w:p w14:paraId="0859C21D" w14:textId="77777777" w:rsidR="00BF1A88" w:rsidRPr="00502222" w:rsidRDefault="00BF1A88" w:rsidP="008D5065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 xml:space="preserve">гражданином </w:t>
            </w:r>
          </w:p>
          <w:p w14:paraId="76787EBD" w14:textId="77777777" w:rsidR="00BF1A88" w:rsidRPr="00502222" w:rsidRDefault="00BF1A88" w:rsidP="008D5065">
            <w:pPr>
              <w:tabs>
                <w:tab w:val="left" w:pos="4962"/>
              </w:tabs>
              <w:ind w:right="-464"/>
              <w:rPr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>для осуществления административной процедуры</w:t>
            </w:r>
            <w:r w:rsidRPr="00502222">
              <w:rPr>
                <w:sz w:val="30"/>
                <w:szCs w:val="30"/>
              </w:rPr>
              <w:t xml:space="preserve"> </w:t>
            </w:r>
          </w:p>
          <w:p w14:paraId="07A31F4F" w14:textId="77777777" w:rsidR="00BF1A88" w:rsidRPr="00502222" w:rsidRDefault="00BF1A88" w:rsidP="008D5065">
            <w:pPr>
              <w:tabs>
                <w:tab w:val="left" w:pos="4962"/>
              </w:tabs>
              <w:ind w:right="-464"/>
              <w:rPr>
                <w:sz w:val="30"/>
                <w:szCs w:val="30"/>
              </w:rPr>
            </w:pPr>
          </w:p>
        </w:tc>
        <w:tc>
          <w:tcPr>
            <w:tcW w:w="5993" w:type="dxa"/>
          </w:tcPr>
          <w:p w14:paraId="17F4DCEA" w14:textId="77777777" w:rsidR="00BF1A88" w:rsidRPr="00502222" w:rsidRDefault="00BF1A88" w:rsidP="008D5065">
            <w:pPr>
              <w:tabs>
                <w:tab w:val="left" w:pos="4962"/>
              </w:tabs>
              <w:ind w:right="-464"/>
              <w:rPr>
                <w:sz w:val="30"/>
                <w:szCs w:val="30"/>
              </w:rPr>
            </w:pPr>
            <w:r w:rsidRPr="00072894">
              <w:t>паспорт или иной документ, удостоверяющий личность</w:t>
            </w:r>
          </w:p>
          <w:p w14:paraId="27CBADDD" w14:textId="77777777" w:rsidR="00BF1A88" w:rsidRPr="00502222" w:rsidRDefault="00BF1A88" w:rsidP="008D5065">
            <w:pPr>
              <w:tabs>
                <w:tab w:val="left" w:pos="4962"/>
              </w:tabs>
              <w:ind w:right="-46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</w:t>
            </w:r>
          </w:p>
        </w:tc>
      </w:tr>
      <w:tr w:rsidR="00BF1A88" w:rsidRPr="00502222" w14:paraId="7D0A6F7D" w14:textId="77777777" w:rsidTr="008D5065">
        <w:tc>
          <w:tcPr>
            <w:tcW w:w="4428" w:type="dxa"/>
          </w:tcPr>
          <w:p w14:paraId="7AF1300F" w14:textId="77777777" w:rsidR="00BF1A88" w:rsidRPr="00502222" w:rsidRDefault="00BF1A88" w:rsidP="008D5065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 xml:space="preserve">Документы и (или) </w:t>
            </w:r>
          </w:p>
          <w:p w14:paraId="11CD96EE" w14:textId="77777777" w:rsidR="00BF1A88" w:rsidRPr="00502222" w:rsidRDefault="00BF1A88" w:rsidP="008D5065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 xml:space="preserve">сведения, запрашиваемые </w:t>
            </w:r>
          </w:p>
          <w:p w14:paraId="1723D618" w14:textId="77777777" w:rsidR="00BF1A88" w:rsidRPr="00502222" w:rsidRDefault="00BF1A88" w:rsidP="008D5065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>специалистом</w:t>
            </w:r>
          </w:p>
          <w:p w14:paraId="54D921F2" w14:textId="77777777" w:rsidR="00BF1A88" w:rsidRPr="00502222" w:rsidRDefault="00BF1A88" w:rsidP="008D5065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>службы «одно окно»</w:t>
            </w:r>
          </w:p>
          <w:p w14:paraId="28F828D7" w14:textId="77777777" w:rsidR="00BF1A88" w:rsidRPr="00502222" w:rsidRDefault="00BF1A88" w:rsidP="008D5065">
            <w:pPr>
              <w:tabs>
                <w:tab w:val="left" w:pos="4962"/>
              </w:tabs>
              <w:ind w:right="-464"/>
              <w:rPr>
                <w:b/>
                <w:sz w:val="30"/>
                <w:szCs w:val="30"/>
              </w:rPr>
            </w:pPr>
          </w:p>
        </w:tc>
        <w:tc>
          <w:tcPr>
            <w:tcW w:w="5993" w:type="dxa"/>
          </w:tcPr>
          <w:p w14:paraId="53439779" w14:textId="77777777" w:rsidR="00BF1A88" w:rsidRPr="007E6BA0" w:rsidRDefault="00BF1A88" w:rsidP="008D5065">
            <w:pPr>
              <w:tabs>
                <w:tab w:val="left" w:pos="4962"/>
              </w:tabs>
              <w:ind w:right="-464"/>
              <w:rPr>
                <w:bCs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 xml:space="preserve"> </w:t>
            </w:r>
            <w:r>
              <w:rPr>
                <w:bCs/>
                <w:sz w:val="30"/>
                <w:szCs w:val="30"/>
              </w:rPr>
              <w:t xml:space="preserve"> </w:t>
            </w:r>
            <w:r w:rsidRPr="007E6BA0">
              <w:rPr>
                <w:bCs/>
                <w:sz w:val="30"/>
                <w:szCs w:val="30"/>
              </w:rPr>
              <w:t xml:space="preserve"> </w:t>
            </w:r>
          </w:p>
          <w:p w14:paraId="6316CEDA" w14:textId="77777777" w:rsidR="00BF1A88" w:rsidRPr="00502222" w:rsidRDefault="00BF1A88" w:rsidP="008D5065">
            <w:pPr>
              <w:tabs>
                <w:tab w:val="left" w:pos="4962"/>
              </w:tabs>
              <w:rPr>
                <w:sz w:val="30"/>
                <w:szCs w:val="30"/>
              </w:rPr>
            </w:pPr>
          </w:p>
        </w:tc>
      </w:tr>
      <w:tr w:rsidR="00BF1A88" w:rsidRPr="00502222" w14:paraId="1C448200" w14:textId="77777777" w:rsidTr="008D5065">
        <w:tc>
          <w:tcPr>
            <w:tcW w:w="4428" w:type="dxa"/>
          </w:tcPr>
          <w:p w14:paraId="1463F6A3" w14:textId="77777777" w:rsidR="00BF1A88" w:rsidRPr="00502222" w:rsidRDefault="00BF1A88" w:rsidP="008D5065">
            <w:pPr>
              <w:pStyle w:val="1"/>
              <w:tabs>
                <w:tab w:val="left" w:pos="4962"/>
              </w:tabs>
              <w:rPr>
                <w:sz w:val="30"/>
                <w:szCs w:val="30"/>
              </w:rPr>
            </w:pPr>
            <w:r w:rsidRPr="00502222">
              <w:rPr>
                <w:sz w:val="30"/>
                <w:szCs w:val="30"/>
              </w:rPr>
              <w:t xml:space="preserve">Размер платы, взимаемой </w:t>
            </w:r>
          </w:p>
          <w:p w14:paraId="59F9982A" w14:textId="77777777" w:rsidR="00BF1A88" w:rsidRPr="00502222" w:rsidRDefault="00BF1A88" w:rsidP="008D5065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>при осуществлении административной процедуры</w:t>
            </w:r>
          </w:p>
          <w:p w14:paraId="574F7200" w14:textId="77777777" w:rsidR="00BF1A88" w:rsidRPr="00502222" w:rsidRDefault="00BF1A88" w:rsidP="008D5065">
            <w:pPr>
              <w:tabs>
                <w:tab w:val="left" w:pos="4962"/>
              </w:tabs>
              <w:ind w:right="-464"/>
              <w:rPr>
                <w:sz w:val="30"/>
                <w:szCs w:val="30"/>
              </w:rPr>
            </w:pPr>
          </w:p>
        </w:tc>
        <w:tc>
          <w:tcPr>
            <w:tcW w:w="5993" w:type="dxa"/>
          </w:tcPr>
          <w:p w14:paraId="1DD555AD" w14:textId="77777777" w:rsidR="00BF1A88" w:rsidRPr="00502222" w:rsidRDefault="00BF1A88" w:rsidP="008D5065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>бесплатно</w:t>
            </w:r>
          </w:p>
        </w:tc>
      </w:tr>
      <w:tr w:rsidR="00BF1A88" w:rsidRPr="00502222" w14:paraId="3F70E63E" w14:textId="77777777" w:rsidTr="008D5065">
        <w:tc>
          <w:tcPr>
            <w:tcW w:w="4428" w:type="dxa"/>
          </w:tcPr>
          <w:p w14:paraId="0B3BFDAA" w14:textId="77777777" w:rsidR="00BF1A88" w:rsidRPr="00502222" w:rsidRDefault="00BF1A88" w:rsidP="008D5065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 xml:space="preserve">Максимальный срок </w:t>
            </w:r>
          </w:p>
          <w:p w14:paraId="177F1710" w14:textId="77777777" w:rsidR="00BF1A88" w:rsidRPr="00502222" w:rsidRDefault="00BF1A88" w:rsidP="008D5065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 xml:space="preserve">осуществления </w:t>
            </w:r>
          </w:p>
          <w:p w14:paraId="01A46C0D" w14:textId="77777777" w:rsidR="00BF1A88" w:rsidRPr="00502222" w:rsidRDefault="00BF1A88" w:rsidP="008D5065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>административной процедуры</w:t>
            </w:r>
          </w:p>
          <w:p w14:paraId="1BD1DAC8" w14:textId="77777777" w:rsidR="00BF1A88" w:rsidRPr="00502222" w:rsidRDefault="00BF1A88" w:rsidP="008D5065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93" w:type="dxa"/>
          </w:tcPr>
          <w:p w14:paraId="5CC2FD01" w14:textId="77777777" w:rsidR="00BF1A88" w:rsidRPr="00502222" w:rsidRDefault="00BF1A88" w:rsidP="00BF1A88">
            <w:pPr>
              <w:tabs>
                <w:tab w:val="left" w:pos="4962"/>
              </w:tabs>
              <w:ind w:right="-464"/>
              <w:jc w:val="both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3</w:t>
            </w:r>
            <w:r w:rsidRPr="00502222">
              <w:rPr>
                <w:b/>
                <w:sz w:val="30"/>
                <w:szCs w:val="30"/>
              </w:rPr>
              <w:t xml:space="preserve"> дн</w:t>
            </w:r>
            <w:r>
              <w:rPr>
                <w:b/>
                <w:sz w:val="30"/>
                <w:szCs w:val="30"/>
              </w:rPr>
              <w:t>я</w:t>
            </w:r>
            <w:r w:rsidRPr="00502222">
              <w:rPr>
                <w:sz w:val="30"/>
                <w:szCs w:val="30"/>
              </w:rPr>
              <w:t xml:space="preserve"> со дня обращения</w:t>
            </w:r>
          </w:p>
        </w:tc>
      </w:tr>
      <w:tr w:rsidR="00BF1A88" w:rsidRPr="00502222" w14:paraId="6E00FA6B" w14:textId="77777777" w:rsidTr="008D5065">
        <w:tc>
          <w:tcPr>
            <w:tcW w:w="4428" w:type="dxa"/>
          </w:tcPr>
          <w:p w14:paraId="693DB6A2" w14:textId="77777777" w:rsidR="00BF1A88" w:rsidRPr="00502222" w:rsidRDefault="00BF1A88" w:rsidP="008D5065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 xml:space="preserve">Срок действия справки, </w:t>
            </w:r>
          </w:p>
          <w:p w14:paraId="7F944415" w14:textId="77777777" w:rsidR="00BF1A88" w:rsidRPr="00502222" w:rsidRDefault="00BF1A88" w:rsidP="008D5065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 xml:space="preserve">выдаваемой при осуществлении административной процедуры </w:t>
            </w:r>
          </w:p>
          <w:p w14:paraId="7604D4A8" w14:textId="77777777" w:rsidR="00BF1A88" w:rsidRPr="00502222" w:rsidRDefault="00BF1A88" w:rsidP="008D5065">
            <w:pPr>
              <w:tabs>
                <w:tab w:val="left" w:pos="4962"/>
              </w:tabs>
              <w:ind w:right="-464"/>
              <w:rPr>
                <w:sz w:val="30"/>
                <w:szCs w:val="30"/>
              </w:rPr>
            </w:pPr>
          </w:p>
        </w:tc>
        <w:tc>
          <w:tcPr>
            <w:tcW w:w="5993" w:type="dxa"/>
          </w:tcPr>
          <w:p w14:paraId="325F3B20" w14:textId="77777777" w:rsidR="00BF1A88" w:rsidRPr="00502222" w:rsidRDefault="00BF1A88" w:rsidP="008D5065">
            <w:pPr>
              <w:tabs>
                <w:tab w:val="left" w:pos="4962"/>
              </w:tabs>
              <w:ind w:right="-464"/>
              <w:rPr>
                <w:i/>
                <w:sz w:val="30"/>
                <w:szCs w:val="30"/>
              </w:rPr>
            </w:pPr>
            <w:r w:rsidRPr="00502222">
              <w:rPr>
                <w:i/>
                <w:sz w:val="30"/>
                <w:szCs w:val="30"/>
              </w:rPr>
              <w:t xml:space="preserve"> </w:t>
            </w:r>
            <w:r w:rsidRPr="00502222">
              <w:rPr>
                <w:b/>
                <w:sz w:val="30"/>
                <w:szCs w:val="30"/>
              </w:rPr>
              <w:t>бессрочно</w:t>
            </w:r>
            <w:r w:rsidRPr="00502222">
              <w:rPr>
                <w:i/>
                <w:sz w:val="30"/>
                <w:szCs w:val="30"/>
              </w:rPr>
              <w:t xml:space="preserve"> </w:t>
            </w:r>
          </w:p>
          <w:p w14:paraId="0A6C0B7A" w14:textId="77777777" w:rsidR="00BF1A88" w:rsidRPr="00502222" w:rsidRDefault="00BF1A88" w:rsidP="008D5065">
            <w:pPr>
              <w:tabs>
                <w:tab w:val="left" w:pos="4962"/>
              </w:tabs>
              <w:ind w:right="-464"/>
              <w:jc w:val="both"/>
              <w:rPr>
                <w:sz w:val="30"/>
                <w:szCs w:val="30"/>
              </w:rPr>
            </w:pPr>
          </w:p>
        </w:tc>
      </w:tr>
      <w:tr w:rsidR="00BF1A88" w:rsidRPr="00502222" w14:paraId="75CAD070" w14:textId="77777777" w:rsidTr="008D5065">
        <w:trPr>
          <w:trHeight w:val="1101"/>
        </w:trPr>
        <w:tc>
          <w:tcPr>
            <w:tcW w:w="4428" w:type="dxa"/>
          </w:tcPr>
          <w:p w14:paraId="3693D66E" w14:textId="77777777" w:rsidR="00BF1A88" w:rsidRPr="00502222" w:rsidRDefault="00BF1A88" w:rsidP="008D5065">
            <w:pPr>
              <w:pStyle w:val="1"/>
              <w:tabs>
                <w:tab w:val="left" w:pos="4962"/>
              </w:tabs>
              <w:rPr>
                <w:sz w:val="30"/>
                <w:szCs w:val="30"/>
              </w:rPr>
            </w:pPr>
            <w:r w:rsidRPr="00502222">
              <w:rPr>
                <w:sz w:val="30"/>
                <w:szCs w:val="30"/>
              </w:rPr>
              <w:t xml:space="preserve">Порядок обращения </w:t>
            </w:r>
          </w:p>
        </w:tc>
        <w:tc>
          <w:tcPr>
            <w:tcW w:w="5993" w:type="dxa"/>
          </w:tcPr>
          <w:p w14:paraId="609601AA" w14:textId="77777777" w:rsidR="00BF1A88" w:rsidRPr="00502222" w:rsidRDefault="00BF1A88" w:rsidP="008D5065">
            <w:pPr>
              <w:tabs>
                <w:tab w:val="left" w:pos="4962"/>
              </w:tabs>
              <w:ind w:right="-464"/>
              <w:rPr>
                <w:sz w:val="30"/>
                <w:szCs w:val="30"/>
              </w:rPr>
            </w:pPr>
            <w:r w:rsidRPr="00502222">
              <w:rPr>
                <w:sz w:val="30"/>
                <w:szCs w:val="30"/>
              </w:rPr>
              <w:t xml:space="preserve">гражданин обращается </w:t>
            </w:r>
            <w:r w:rsidRPr="00502222">
              <w:rPr>
                <w:b/>
                <w:bCs/>
                <w:sz w:val="30"/>
                <w:szCs w:val="30"/>
              </w:rPr>
              <w:t>лично</w:t>
            </w:r>
            <w:r w:rsidRPr="00502222">
              <w:rPr>
                <w:sz w:val="30"/>
                <w:szCs w:val="30"/>
              </w:rPr>
              <w:t xml:space="preserve">, либо </w:t>
            </w:r>
            <w:r w:rsidRPr="00502222">
              <w:rPr>
                <w:b/>
                <w:sz w:val="30"/>
                <w:szCs w:val="30"/>
              </w:rPr>
              <w:t>по телефону</w:t>
            </w:r>
            <w:r w:rsidRPr="00502222">
              <w:rPr>
                <w:sz w:val="30"/>
                <w:szCs w:val="30"/>
              </w:rPr>
              <w:t xml:space="preserve">, либо </w:t>
            </w:r>
            <w:r w:rsidRPr="00502222">
              <w:rPr>
                <w:b/>
                <w:bCs/>
                <w:sz w:val="30"/>
                <w:szCs w:val="30"/>
              </w:rPr>
              <w:t xml:space="preserve">через </w:t>
            </w:r>
            <w:r w:rsidRPr="00502222">
              <w:rPr>
                <w:sz w:val="30"/>
                <w:szCs w:val="30"/>
              </w:rPr>
              <w:t xml:space="preserve">полномочного </w:t>
            </w:r>
            <w:r w:rsidRPr="00502222">
              <w:rPr>
                <w:b/>
                <w:bCs/>
                <w:sz w:val="30"/>
                <w:szCs w:val="30"/>
              </w:rPr>
              <w:t>представителя</w:t>
            </w:r>
          </w:p>
        </w:tc>
      </w:tr>
      <w:tr w:rsidR="00BF1A88" w:rsidRPr="00502222" w14:paraId="4BC0B98C" w14:textId="77777777" w:rsidTr="008D5065">
        <w:trPr>
          <w:trHeight w:val="1279"/>
        </w:trPr>
        <w:tc>
          <w:tcPr>
            <w:tcW w:w="4428" w:type="dxa"/>
          </w:tcPr>
          <w:p w14:paraId="00AB584B" w14:textId="77777777" w:rsidR="00BF1A88" w:rsidRPr="00502222" w:rsidRDefault="00BF1A88" w:rsidP="008D5065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>Порядок выдачи справки</w:t>
            </w:r>
          </w:p>
          <w:p w14:paraId="4866F59C" w14:textId="77777777" w:rsidR="00BF1A88" w:rsidRPr="00502222" w:rsidRDefault="00BF1A88" w:rsidP="008D5065">
            <w:pPr>
              <w:tabs>
                <w:tab w:val="left" w:pos="4962"/>
              </w:tabs>
              <w:ind w:right="-464"/>
              <w:rPr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>гражданину</w:t>
            </w:r>
          </w:p>
        </w:tc>
        <w:tc>
          <w:tcPr>
            <w:tcW w:w="5993" w:type="dxa"/>
          </w:tcPr>
          <w:p w14:paraId="30E93CA3" w14:textId="77777777" w:rsidR="00BF1A88" w:rsidRPr="00502222" w:rsidRDefault="00BF1A88" w:rsidP="008D5065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sz w:val="30"/>
                <w:szCs w:val="30"/>
              </w:rPr>
              <w:t xml:space="preserve">справка выдаются </w:t>
            </w:r>
            <w:r w:rsidRPr="00502222">
              <w:rPr>
                <w:b/>
                <w:bCs/>
                <w:sz w:val="30"/>
                <w:szCs w:val="30"/>
              </w:rPr>
              <w:t>лично</w:t>
            </w:r>
            <w:r w:rsidRPr="00502222">
              <w:rPr>
                <w:sz w:val="30"/>
                <w:szCs w:val="30"/>
              </w:rPr>
              <w:t xml:space="preserve">, либо </w:t>
            </w:r>
            <w:r w:rsidRPr="00502222">
              <w:rPr>
                <w:b/>
                <w:bCs/>
                <w:sz w:val="30"/>
                <w:szCs w:val="30"/>
              </w:rPr>
              <w:t xml:space="preserve">через </w:t>
            </w:r>
          </w:p>
          <w:p w14:paraId="7EC80BC8" w14:textId="77777777" w:rsidR="00BF1A88" w:rsidRPr="00502222" w:rsidRDefault="00BF1A88" w:rsidP="008D5065">
            <w:pPr>
              <w:tabs>
                <w:tab w:val="left" w:pos="4962"/>
              </w:tabs>
              <w:ind w:right="-464"/>
              <w:rPr>
                <w:sz w:val="30"/>
                <w:szCs w:val="30"/>
              </w:rPr>
            </w:pPr>
            <w:r w:rsidRPr="00502222">
              <w:rPr>
                <w:sz w:val="30"/>
                <w:szCs w:val="30"/>
              </w:rPr>
              <w:t xml:space="preserve">полномочного </w:t>
            </w:r>
            <w:r w:rsidRPr="00502222">
              <w:rPr>
                <w:b/>
                <w:bCs/>
                <w:sz w:val="30"/>
                <w:szCs w:val="30"/>
              </w:rPr>
              <w:t>представителя</w:t>
            </w:r>
            <w:r w:rsidRPr="00502222">
              <w:rPr>
                <w:sz w:val="30"/>
                <w:szCs w:val="30"/>
              </w:rPr>
              <w:t xml:space="preserve">, </w:t>
            </w:r>
          </w:p>
          <w:p w14:paraId="5B78FE4D" w14:textId="77777777" w:rsidR="00BF1A88" w:rsidRPr="00502222" w:rsidRDefault="00BF1A88" w:rsidP="008D5065">
            <w:pPr>
              <w:tabs>
                <w:tab w:val="left" w:pos="4962"/>
              </w:tabs>
              <w:ind w:right="-464"/>
              <w:rPr>
                <w:sz w:val="30"/>
                <w:szCs w:val="30"/>
              </w:rPr>
            </w:pPr>
            <w:r w:rsidRPr="00502222">
              <w:rPr>
                <w:sz w:val="30"/>
                <w:szCs w:val="30"/>
              </w:rPr>
              <w:t xml:space="preserve">либо высылается </w:t>
            </w:r>
            <w:r w:rsidRPr="00502222">
              <w:rPr>
                <w:b/>
                <w:bCs/>
                <w:sz w:val="30"/>
                <w:szCs w:val="30"/>
              </w:rPr>
              <w:t xml:space="preserve">почтой </w:t>
            </w:r>
          </w:p>
        </w:tc>
      </w:tr>
    </w:tbl>
    <w:p w14:paraId="3B9B0714" w14:textId="77777777" w:rsidR="00BF1A88" w:rsidRPr="00502222" w:rsidRDefault="00BF1A88" w:rsidP="00BF1A88">
      <w:pPr>
        <w:tabs>
          <w:tab w:val="left" w:pos="4962"/>
        </w:tabs>
        <w:rPr>
          <w:sz w:val="30"/>
          <w:szCs w:val="30"/>
        </w:rPr>
      </w:pPr>
    </w:p>
    <w:p w14:paraId="456B4E3A" w14:textId="77777777" w:rsidR="00715F33" w:rsidRDefault="00715F33"/>
    <w:sectPr w:rsidR="00715F33" w:rsidSect="00581304">
      <w:pgSz w:w="11906" w:h="16838"/>
      <w:pgMar w:top="709" w:right="567" w:bottom="709" w:left="56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1A88"/>
    <w:rsid w:val="00266284"/>
    <w:rsid w:val="00697DAF"/>
    <w:rsid w:val="00715F33"/>
    <w:rsid w:val="00BA13B7"/>
    <w:rsid w:val="00BF1A88"/>
    <w:rsid w:val="00CA5758"/>
    <w:rsid w:val="00ED2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24D01"/>
  <w15:docId w15:val="{9BE10DAE-21DE-4E40-9580-FF6BDB53C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1A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1A88"/>
    <w:pPr>
      <w:keepNext/>
      <w:ind w:right="-464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1A8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162</Words>
  <Characters>927</Characters>
  <Application>Microsoft Office Word</Application>
  <DocSecurity>0</DocSecurity>
  <Lines>7</Lines>
  <Paragraphs>2</Paragraphs>
  <ScaleCrop>false</ScaleCrop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7</cp:revision>
  <cp:lastPrinted>2021-05-17T06:09:00Z</cp:lastPrinted>
  <dcterms:created xsi:type="dcterms:W3CDTF">2015-07-14T12:15:00Z</dcterms:created>
  <dcterms:modified xsi:type="dcterms:W3CDTF">2023-06-29T11:13:00Z</dcterms:modified>
</cp:coreProperties>
</file>